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EB" w:rsidRPr="00A73BEB" w:rsidRDefault="00A73BEB" w:rsidP="00A73BEB">
      <w:pPr>
        <w:rPr>
          <w:rFonts w:ascii="Lucida Sans Unicode" w:hAnsi="Lucida Sans Unicode" w:cs="Lucida Sans Unicode"/>
          <w:color w:val="FF0000"/>
          <w:sz w:val="24"/>
          <w:szCs w:val="24"/>
          <w:lang w:eastAsia="nl-NL"/>
        </w:rPr>
      </w:pPr>
      <w:bookmarkStart w:id="0" w:name="_Toc456095792"/>
      <w:r w:rsidRPr="00A73BEB">
        <w:rPr>
          <w:rFonts w:ascii="Lucida Sans Unicode" w:hAnsi="Lucida Sans Unicode" w:cs="Lucida Sans Unicode"/>
          <w:sz w:val="24"/>
          <w:szCs w:val="24"/>
          <w:lang w:eastAsia="nl-NL"/>
        </w:rPr>
        <w:t>O</w:t>
      </w:r>
      <w:r>
        <w:rPr>
          <w:rFonts w:ascii="Lucida Sans Unicode" w:hAnsi="Lucida Sans Unicode" w:cs="Lucida Sans Unicode"/>
          <w:sz w:val="24"/>
          <w:szCs w:val="24"/>
          <w:lang w:eastAsia="nl-NL"/>
        </w:rPr>
        <w:t>bservatieformulier K</w:t>
      </w:r>
      <w:r w:rsidRPr="00A73BEB">
        <w:rPr>
          <w:rFonts w:ascii="Lucida Sans Unicode" w:hAnsi="Lucida Sans Unicode" w:cs="Lucida Sans Unicode"/>
          <w:sz w:val="24"/>
          <w:szCs w:val="24"/>
          <w:lang w:eastAsia="nl-NL"/>
        </w:rPr>
        <w:t>indvolgend meespelen en praten</w:t>
      </w:r>
      <w:r w:rsidR="006F231F">
        <w:rPr>
          <w:rFonts w:ascii="Lucida Sans Unicode" w:hAnsi="Lucida Sans Unicode" w:cs="Lucida Sans Unicode"/>
          <w:sz w:val="24"/>
          <w:szCs w:val="24"/>
          <w:lang w:eastAsia="nl-NL"/>
        </w:rPr>
        <w:t xml:space="preserve"> bij v</w:t>
      </w:r>
      <w:r w:rsidRPr="00A73BEB">
        <w:rPr>
          <w:rFonts w:ascii="Lucida Sans Unicode" w:hAnsi="Lucida Sans Unicode" w:cs="Lucida Sans Unicode"/>
          <w:sz w:val="24"/>
          <w:szCs w:val="24"/>
          <w:lang w:eastAsia="nl-NL"/>
        </w:rPr>
        <w:t>rij spel</w:t>
      </w:r>
      <w:bookmarkEnd w:id="0"/>
      <w:r w:rsidRPr="00A73BEB">
        <w:rPr>
          <w:rFonts w:ascii="Lucida Sans Unicode" w:hAnsi="Lucida Sans Unicode" w:cs="Lucida Sans Unicode"/>
          <w:sz w:val="24"/>
          <w:szCs w:val="24"/>
          <w:lang w:eastAsia="nl-NL"/>
        </w:rPr>
        <w:t xml:space="preserve"> </w:t>
      </w:r>
    </w:p>
    <w:p w:rsidR="00A73BEB" w:rsidRPr="00A73BEB" w:rsidRDefault="00A73BEB" w:rsidP="00A73BEB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73BEB" w:rsidRPr="00A73BEB" w:rsidRDefault="00A73BEB" w:rsidP="00A73BEB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Ik maak eerst een observatieronde en kies dan een kind uit dat me nodig heeft </w:t>
      </w:r>
    </w:p>
    <w:p w:rsidR="00A73BEB" w:rsidRPr="00A73BEB" w:rsidRDefault="00A73BEB" w:rsidP="00A73BEB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de datum en kruis daaronder aan wat van toepassing is.</w:t>
      </w:r>
    </w:p>
    <w:p w:rsidR="00A73BEB" w:rsidRPr="00A73BEB" w:rsidRDefault="00A73BEB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  <w:tab/>
      </w:r>
      <w:r w:rsidRPr="00A73BEB"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  <w:tab/>
      </w:r>
      <w:r w:rsidRPr="00A73BEB"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  <w:tab/>
      </w:r>
      <w:r w:rsidRPr="00A73BEB"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  <w:tab/>
      </w:r>
      <w:r w:rsidRPr="00A73BEB"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  <w:tab/>
      </w:r>
    </w:p>
    <w:p w:rsidR="00A73BEB" w:rsidRPr="00DC7BF5" w:rsidRDefault="00A73BEB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Reflectie op mijn eigen vaardigheden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839"/>
        <w:gridCol w:w="839"/>
        <w:gridCol w:w="839"/>
        <w:gridCol w:w="839"/>
        <w:gridCol w:w="4759"/>
      </w:tblGrid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75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bevind me tijdens het meespelen en communiceren op gelijke ooghoogte met de kinderen. Ik zwijg, luister en leef me in.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977FFE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spiegel, gebruik de materialen op dezelfde </w:t>
            </w:r>
          </w:p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wijze als de kinderen.</w:t>
            </w:r>
          </w:p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verwoord</w:t>
            </w:r>
            <w:r w:rsidRPr="00A73BEB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 xml:space="preserve"> </w:t>
            </w: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wat ik doe en ervaar (de verwondering). 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pas mijn tempo aan de kinderen aan.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stel zo min mogelijk vragen. 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977FFE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Als een kind niet spreekt, verwoord ik wat ik </w:t>
            </w:r>
          </w:p>
          <w:p w:rsidR="00977FFE" w:rsidRDefault="00A73BEB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en het kind doen zonder het kind nadrukkelijk </w:t>
            </w:r>
          </w:p>
          <w:p w:rsidR="00A73BEB" w:rsidRPr="00A73BEB" w:rsidRDefault="00A73BEB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aan te kijken.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977FFE" w:rsidRDefault="00A73BEB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breid het spel van kinderen uit do</w:t>
            </w:r>
            <w:r w:rsidR="00977FFE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or er een handeling of</w:t>
            </w: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materiaal aan toe te voegen. Ik </w:t>
            </w:r>
          </w:p>
          <w:p w:rsidR="00A73BEB" w:rsidRPr="00A73BEB" w:rsidRDefault="00977FFE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kijk of het kind mijn handeling</w:t>
            </w:r>
            <w:r w:rsidR="00A73BEB"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spiegelt.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977FFE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lok spelreacties en gesprek uit door iets te </w:t>
            </w:r>
          </w:p>
          <w:p w:rsidR="00977FFE" w:rsidRDefault="00977FFE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doen waarop</w:t>
            </w:r>
            <w:r w:rsidR="00A73BEB"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kinderen kunnen reageren. Bijvoorbeeld de pop te laten huilen, door in de koektrommel te kijken en te zeggen: </w:t>
            </w:r>
          </w:p>
          <w:p w:rsidR="00A73BEB" w:rsidRPr="00A73BEB" w:rsidRDefault="00A73BEB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‘De koekjes zijn op’. 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977FFE" w:rsidRDefault="00A73BEB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Indien wenselijk teken ik voor 3-jar</w:t>
            </w:r>
            <w:r w:rsidR="00977FFE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igen een bouwondergrond of</w:t>
            </w: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bied ik speelplankaarten</w:t>
            </w:r>
          </w:p>
          <w:p w:rsidR="00A73BEB" w:rsidRPr="00A73BEB" w:rsidRDefault="00A73BEB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aan.</w:t>
            </w:r>
          </w:p>
        </w:tc>
      </w:tr>
      <w:tr w:rsidR="00A73BEB" w:rsidRPr="00A73BEB" w:rsidTr="00DC7BF5">
        <w:tc>
          <w:tcPr>
            <w:tcW w:w="952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73BEB" w:rsidRPr="00A73BEB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977FFE" w:rsidRDefault="00A73BEB" w:rsidP="00606A6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sluit het contact af met een aanwijzing </w:t>
            </w:r>
          </w:p>
          <w:p w:rsidR="00A73BEB" w:rsidRPr="00A73BEB" w:rsidRDefault="00A73BEB" w:rsidP="00977FFE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73BEB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waarop het kind verder kan spelen.</w:t>
            </w:r>
          </w:p>
        </w:tc>
      </w:tr>
    </w:tbl>
    <w:p w:rsidR="00A73BEB" w:rsidRPr="00A73BEB" w:rsidRDefault="00A73BEB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i/>
          <w:sz w:val="20"/>
          <w:szCs w:val="20"/>
          <w:lang w:eastAsia="nl-NL"/>
        </w:rPr>
      </w:pPr>
    </w:p>
    <w:p w:rsidR="00A73BEB" w:rsidRPr="006F231F" w:rsidRDefault="00A73BEB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6F231F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Aandachtspunten voor reflectie op de activiteit van een bepaald kind:</w:t>
      </w:r>
    </w:p>
    <w:p w:rsidR="00A73BEB" w:rsidRPr="00A73BEB" w:rsidRDefault="00A73BEB" w:rsidP="00A73BEB">
      <w:pPr>
        <w:numPr>
          <w:ilvl w:val="0"/>
          <w:numId w:val="3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Kind had plezier in de activiteit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</w:p>
    <w:p w:rsidR="00A73BEB" w:rsidRPr="00A73BEB" w:rsidRDefault="00A73BEB" w:rsidP="00A73BEB">
      <w:pPr>
        <w:numPr>
          <w:ilvl w:val="0"/>
          <w:numId w:val="3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Kind was act</w:t>
      </w:r>
      <w:r w:rsidR="00977FFE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ief betrokken bij de activiteit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</w:p>
    <w:p w:rsidR="00A73BEB" w:rsidRPr="00A73BEB" w:rsidRDefault="00A73BEB" w:rsidP="00A73BEB">
      <w:pPr>
        <w:numPr>
          <w:ilvl w:val="0"/>
          <w:numId w:val="3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Zag je: assertief gedrag, zelfbeheersing, inleven in een ander, samen delen en verder……………</w:t>
      </w:r>
    </w:p>
    <w:p w:rsidR="00A73BEB" w:rsidRPr="00A73BEB" w:rsidRDefault="00A73BEB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21035" w:rsidRDefault="00A21035">
      <w:pPr>
        <w:spacing w:after="160" w:line="259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br w:type="page"/>
      </w:r>
    </w:p>
    <w:p w:rsidR="00A73BEB" w:rsidRPr="00A73BEB" w:rsidRDefault="00977FFE" w:rsidP="00977FFE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lastRenderedPageBreak/>
        <w:t xml:space="preserve">Ten aanzien </w:t>
      </w:r>
      <w:r w:rsidR="00A73BEB"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van spel in de huishoek, themahoek, winkel of aan de vertel-speeltafel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z</w:t>
      </w:r>
      <w:r w:rsidR="00A73BEB"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ag j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e voornamelijk:</w:t>
      </w:r>
      <w:r w:rsidR="00A73BEB"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                                                                                                               </w:t>
      </w:r>
    </w:p>
    <w:p w:rsidR="00977FFE" w:rsidRDefault="00A21035" w:rsidP="00977FFE">
      <w:pPr>
        <w:pStyle w:val="Lijstalinea"/>
        <w:numPr>
          <w:ilvl w:val="0"/>
          <w:numId w:val="4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H</w:t>
      </w:r>
      <w:r w:rsidR="00977FFE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anterend spel (parallelspel)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</w:p>
    <w:p w:rsidR="00977FFE" w:rsidRDefault="00A21035" w:rsidP="00977FFE">
      <w:pPr>
        <w:pStyle w:val="Lijstalinea"/>
        <w:numPr>
          <w:ilvl w:val="0"/>
          <w:numId w:val="4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D</w:t>
      </w:r>
      <w:r w:rsidR="00977FFE" w:rsidRPr="00977FFE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oen-alsof/rolgebonden handelingen (parallelspel)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  <w:r w:rsidR="00A73BEB" w:rsidRPr="00977FFE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3BEB" w:rsidRPr="00977FFE" w:rsidRDefault="00A21035" w:rsidP="00977FFE">
      <w:pPr>
        <w:pStyle w:val="Lijstalinea"/>
        <w:numPr>
          <w:ilvl w:val="0"/>
          <w:numId w:val="4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</w:t>
      </w:r>
      <w:r w:rsidR="00A73BEB" w:rsidRPr="00977FFE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ort associatief rollenspel.                                                                                                                                                              </w:t>
      </w:r>
    </w:p>
    <w:p w:rsidR="00A73BEB" w:rsidRPr="00A73BEB" w:rsidRDefault="00A73BEB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21035" w:rsidRDefault="00977FFE" w:rsidP="00977FFE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Ten aanzien</w:t>
      </w:r>
      <w:r w:rsidR="00A73BEB"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van spel in de bouwhoek of in het atelier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z</w:t>
      </w:r>
      <w:r w:rsidR="00A73BEB"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ag je voornamelijk:</w:t>
      </w:r>
    </w:p>
    <w:p w:rsidR="00A21035" w:rsidRPr="00A21035" w:rsidRDefault="00A21035" w:rsidP="00A21035">
      <w:pPr>
        <w:pStyle w:val="Lijstalinea"/>
        <w:numPr>
          <w:ilvl w:val="0"/>
          <w:numId w:val="5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H</w:t>
      </w:r>
      <w:r w:rsidRPr="00A2103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anterend spel (gericht op: exploratie, e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ffect, oefenen of doen –alsof)?</w:t>
      </w:r>
    </w:p>
    <w:p w:rsidR="00A21035" w:rsidRPr="00A21035" w:rsidRDefault="00A21035" w:rsidP="00A21035">
      <w:pPr>
        <w:pStyle w:val="Lijstalinea"/>
        <w:numPr>
          <w:ilvl w:val="0"/>
          <w:numId w:val="5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E</w:t>
      </w:r>
      <w:r w:rsidRPr="00A2103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sthetisch spel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gerecht op ordening aanbrengen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</w:p>
    <w:p w:rsidR="00A21035" w:rsidRPr="00A21035" w:rsidRDefault="00A21035" w:rsidP="00A21035">
      <w:pPr>
        <w:pStyle w:val="Lijstalinea"/>
        <w:numPr>
          <w:ilvl w:val="0"/>
          <w:numId w:val="5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B</w:t>
      </w:r>
      <w:r w:rsidRPr="00A2103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etekenis geven aan spontaan pr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oduct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</w:p>
    <w:p w:rsidR="00A73BEB" w:rsidRPr="00A21035" w:rsidRDefault="00A21035" w:rsidP="00A73BEB">
      <w:pPr>
        <w:pStyle w:val="Lijstalinea"/>
        <w:numPr>
          <w:ilvl w:val="0"/>
          <w:numId w:val="5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E</w:t>
      </w:r>
      <w:r w:rsidRPr="00A2103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sthetisch spel gericht op iets maken.</w:t>
      </w:r>
      <w:r w:rsidR="00A73BEB" w:rsidRPr="00A2103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3BEB" w:rsidRPr="00A73BEB" w:rsidRDefault="00A73BEB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73BEB" w:rsidRPr="00A73BEB" w:rsidRDefault="00A21035" w:rsidP="00A73BEB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Ten aanzien van</w:t>
      </w:r>
      <w:r w:rsidR="00A73BEB"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de taal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:</w:t>
      </w:r>
      <w:r w:rsidR="00A73BEB"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</w:p>
    <w:p w:rsidR="00A73BEB" w:rsidRPr="00A73BEB" w:rsidRDefault="00A73BEB" w:rsidP="00A73BEB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Kind zegt niets of niet veel maar begrijpt mijn taal en reageert met handelingen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</w:p>
    <w:p w:rsidR="00A73BEB" w:rsidRPr="00A73BEB" w:rsidRDefault="00A73BEB" w:rsidP="00A73BEB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Kind reageert op mi</w:t>
      </w:r>
      <w:r w:rsidR="006F231F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j met een- en twee-woord-zinnen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</w:p>
    <w:p w:rsidR="00A73BEB" w:rsidRPr="00A73BEB" w:rsidRDefault="00A73BEB" w:rsidP="00A73BEB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Kind reageert op mij en anderen met </w:t>
      </w:r>
      <w:r w:rsidR="006F231F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korte zinnen zonder voegwoorden</w:t>
      </w:r>
      <w:r w:rsidR="00DC7BF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  <w:bookmarkStart w:id="1" w:name="_GoBack"/>
      <w:bookmarkEnd w:id="1"/>
    </w:p>
    <w:p w:rsidR="00A73BEB" w:rsidRPr="00A73BEB" w:rsidRDefault="00A73BEB" w:rsidP="00A73BEB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Kind reageert op mij en anderen met zinnen met gebruik van voegwoorden zoals: en, of, omdat.</w:t>
      </w:r>
    </w:p>
    <w:p w:rsidR="00A73BEB" w:rsidRPr="00A73BEB" w:rsidRDefault="00A73BEB" w:rsidP="00A73BEB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73BEB" w:rsidRPr="00A73BEB" w:rsidRDefault="00A73BEB" w:rsidP="00A73BEB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Noteer hieronder en aan de ommezijde steeds de datum met daaronder enkele sterke </w:t>
      </w:r>
      <w:r w:rsidR="00A2103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p</w:t>
      </w: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unten en zo</w:t>
      </w:r>
      <w:r w:rsidR="00A2103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  <w:r w:rsidRPr="00A73BEB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nodig enkele verbeterpunten.</w:t>
      </w:r>
    </w:p>
    <w:p w:rsidR="00DC75F8" w:rsidRPr="00A73BEB" w:rsidRDefault="00DC75F8" w:rsidP="00A73BEB">
      <w:pPr>
        <w:rPr>
          <w:rFonts w:ascii="Lucida Sans Unicode" w:hAnsi="Lucida Sans Unicode" w:cs="Lucida Sans Unicode"/>
          <w:sz w:val="20"/>
          <w:szCs w:val="20"/>
        </w:rPr>
      </w:pPr>
    </w:p>
    <w:sectPr w:rsidR="00DC75F8" w:rsidRPr="00A73B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EB" w:rsidRDefault="00A73BEB" w:rsidP="00A73BEB">
      <w:pPr>
        <w:spacing w:after="0" w:line="240" w:lineRule="auto"/>
      </w:pPr>
      <w:r>
        <w:separator/>
      </w:r>
    </w:p>
  </w:endnote>
  <w:endnote w:type="continuationSeparator" w:id="0">
    <w:p w:rsidR="00A73BEB" w:rsidRDefault="00A73BEB" w:rsidP="00A7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EB" w:rsidRPr="00A73BEB" w:rsidRDefault="00A73BEB" w:rsidP="00A73BEB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>© BVS schooladvies Antroversie Speelplezier 2016</w:t>
    </w:r>
    <w:r w:rsidR="00A21035">
      <w:rPr>
        <w:rFonts w:ascii="Lucida Sans Unicode" w:hAnsi="Lucida Sans Unicode" w:cs="Lucida Sans Unicode"/>
        <w:sz w:val="18"/>
        <w:szCs w:val="18"/>
      </w:rPr>
      <w:tab/>
    </w:r>
    <w:r w:rsidR="00A21035">
      <w:rPr>
        <w:rFonts w:ascii="Lucida Sans Unicode" w:hAnsi="Lucida Sans Unicode" w:cs="Lucida Sans Unicode"/>
        <w:sz w:val="18"/>
        <w:szCs w:val="18"/>
      </w:rPr>
      <w:tab/>
    </w:r>
    <w:r w:rsidR="00A21035" w:rsidRPr="00A21035">
      <w:rPr>
        <w:rFonts w:ascii="Lucida Sans Unicode" w:hAnsi="Lucida Sans Unicode" w:cs="Lucida Sans Unicode"/>
        <w:sz w:val="18"/>
        <w:szCs w:val="18"/>
      </w:rPr>
      <w:fldChar w:fldCharType="begin"/>
    </w:r>
    <w:r w:rsidR="00A21035" w:rsidRPr="00A21035">
      <w:rPr>
        <w:rFonts w:ascii="Lucida Sans Unicode" w:hAnsi="Lucida Sans Unicode" w:cs="Lucida Sans Unicode"/>
        <w:sz w:val="18"/>
        <w:szCs w:val="18"/>
      </w:rPr>
      <w:instrText>PAGE   \* MERGEFORMAT</w:instrText>
    </w:r>
    <w:r w:rsidR="00A21035" w:rsidRPr="00A21035">
      <w:rPr>
        <w:rFonts w:ascii="Lucida Sans Unicode" w:hAnsi="Lucida Sans Unicode" w:cs="Lucida Sans Unicode"/>
        <w:sz w:val="18"/>
        <w:szCs w:val="18"/>
      </w:rPr>
      <w:fldChar w:fldCharType="separate"/>
    </w:r>
    <w:r w:rsidR="00DC7BF5">
      <w:rPr>
        <w:rFonts w:ascii="Lucida Sans Unicode" w:hAnsi="Lucida Sans Unicode" w:cs="Lucida Sans Unicode"/>
        <w:noProof/>
        <w:sz w:val="18"/>
        <w:szCs w:val="18"/>
      </w:rPr>
      <w:t>2</w:t>
    </w:r>
    <w:r w:rsidR="00A21035" w:rsidRPr="00A21035">
      <w:rPr>
        <w:rFonts w:ascii="Lucida Sans Unicode" w:hAnsi="Lucida Sans Unicode" w:cs="Lucida Sans Unicod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EB" w:rsidRDefault="00A73BEB" w:rsidP="00A73BEB">
      <w:pPr>
        <w:spacing w:after="0" w:line="240" w:lineRule="auto"/>
      </w:pPr>
      <w:r>
        <w:separator/>
      </w:r>
    </w:p>
  </w:footnote>
  <w:footnote w:type="continuationSeparator" w:id="0">
    <w:p w:rsidR="00A73BEB" w:rsidRDefault="00A73BEB" w:rsidP="00A7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EB" w:rsidRDefault="00A73BEB" w:rsidP="00A73BEB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CB371E4" wp14:editId="7B24F6FD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9B1"/>
    <w:multiLevelType w:val="hybridMultilevel"/>
    <w:tmpl w:val="851E5D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A1883"/>
    <w:multiLevelType w:val="hybridMultilevel"/>
    <w:tmpl w:val="F744AD0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25F34"/>
    <w:multiLevelType w:val="hybridMultilevel"/>
    <w:tmpl w:val="1748A2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B2C4A"/>
    <w:multiLevelType w:val="hybridMultilevel"/>
    <w:tmpl w:val="6450B6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A2112"/>
    <w:multiLevelType w:val="hybridMultilevel"/>
    <w:tmpl w:val="D3CCB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EB"/>
    <w:rsid w:val="006F231F"/>
    <w:rsid w:val="00977FFE"/>
    <w:rsid w:val="00A21035"/>
    <w:rsid w:val="00A73BEB"/>
    <w:rsid w:val="00DC75F8"/>
    <w:rsid w:val="00D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614"/>
  <w15:chartTrackingRefBased/>
  <w15:docId w15:val="{3FD9571F-B8BA-464A-824F-E4E6504B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3BEB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73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3B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7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3BEB"/>
  </w:style>
  <w:style w:type="paragraph" w:styleId="Voettekst">
    <w:name w:val="footer"/>
    <w:basedOn w:val="Standaard"/>
    <w:link w:val="VoettekstChar"/>
    <w:uiPriority w:val="99"/>
    <w:unhideWhenUsed/>
    <w:rsid w:val="00A7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3BEB"/>
  </w:style>
  <w:style w:type="paragraph" w:styleId="Lijstalinea">
    <w:name w:val="List Paragraph"/>
    <w:basedOn w:val="Standaard"/>
    <w:uiPriority w:val="34"/>
    <w:qFormat/>
    <w:rsid w:val="0097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Carin Drenthe</cp:lastModifiedBy>
  <cp:revision>3</cp:revision>
  <dcterms:created xsi:type="dcterms:W3CDTF">2018-06-20T07:24:00Z</dcterms:created>
  <dcterms:modified xsi:type="dcterms:W3CDTF">2018-06-25T07:55:00Z</dcterms:modified>
</cp:coreProperties>
</file>