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60" w:rsidRDefault="00FD3B60" w:rsidP="00FD3B60">
      <w:pPr>
        <w:rPr>
          <w:rFonts w:ascii="Lucida Sans Unicode" w:hAnsi="Lucida Sans Unicode" w:cs="Lucida Sans Unicode"/>
          <w:sz w:val="24"/>
          <w:szCs w:val="24"/>
          <w:lang w:eastAsia="nl-NL"/>
        </w:rPr>
      </w:pPr>
      <w:bookmarkStart w:id="0" w:name="_Toc456095793"/>
      <w:r>
        <w:rPr>
          <w:rFonts w:ascii="Lucida Sans Unicode" w:hAnsi="Lucida Sans Unicode" w:cs="Lucida Sans Unicode"/>
          <w:sz w:val="24"/>
          <w:szCs w:val="24"/>
          <w:lang w:eastAsia="nl-NL"/>
        </w:rPr>
        <w:t xml:space="preserve">Persoonlijke reflectie op </w:t>
      </w:r>
      <w:r w:rsidR="004C1904">
        <w:rPr>
          <w:rFonts w:ascii="Lucida Sans Unicode" w:hAnsi="Lucida Sans Unicode" w:cs="Lucida Sans Unicode"/>
          <w:sz w:val="24"/>
          <w:szCs w:val="24"/>
          <w:lang w:eastAsia="nl-NL"/>
        </w:rPr>
        <w:t>de periode</w:t>
      </w:r>
      <w:bookmarkStart w:id="1" w:name="_GoBack"/>
      <w:bookmarkEnd w:id="1"/>
    </w:p>
    <w:p w:rsidR="00FD3B60" w:rsidRPr="006F14DD" w:rsidRDefault="00FD3B60" w:rsidP="00FD3B60">
      <w:pPr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6F14DD">
        <w:rPr>
          <w:rFonts w:ascii="Lucida Sans Unicode" w:hAnsi="Lucida Sans Unicode" w:cs="Lucida Sans Unicode"/>
          <w:sz w:val="20"/>
          <w:szCs w:val="20"/>
          <w:lang w:eastAsia="nl-NL"/>
        </w:rPr>
        <w:t xml:space="preserve">Persoonlijke reflectie op het Speelplezier Speel </w:t>
      </w:r>
      <w:r w:rsidRPr="006F14DD">
        <w:rPr>
          <w:rFonts w:ascii="Lucida Sans Unicode" w:hAnsi="Lucida Sans Unicode" w:cs="Lucida Sans Unicode"/>
          <w:sz w:val="20"/>
          <w:szCs w:val="20"/>
          <w:lang w:eastAsia="nl-NL"/>
        </w:rPr>
        <w:sym w:font="Symbol" w:char="F0AB"/>
      </w:r>
      <w:r w:rsidRPr="006F14DD">
        <w:rPr>
          <w:rFonts w:ascii="Lucida Sans Unicode" w:hAnsi="Lucida Sans Unicode" w:cs="Lucida Sans Unicode"/>
          <w:sz w:val="20"/>
          <w:szCs w:val="20"/>
          <w:lang w:eastAsia="nl-NL"/>
        </w:rPr>
        <w:t xml:space="preserve"> leerthema</w:t>
      </w:r>
      <w:bookmarkEnd w:id="0"/>
    </w:p>
    <w:p w:rsid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Leerthema:</w:t>
      </w:r>
    </w:p>
    <w:p w:rsid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Periode van……….. tot …….……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i/>
          <w:sz w:val="20"/>
          <w:szCs w:val="20"/>
          <w:lang w:eastAsia="nl-NL"/>
        </w:rPr>
      </w:pPr>
    </w:p>
    <w:p w:rsidR="00FD3B60" w:rsidRPr="00FD3B60" w:rsidRDefault="00FD3B60" w:rsidP="00FD3B60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eastAsia="Times New Roman" w:hAnsi="Lucida Sans Unicode" w:cs="Lucida Sans Unicode"/>
          <w:i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Met betrekking tot de routines in de grote groep (demonstratiespel en gezamenlijk spel gekoppeld aan de woordenschatdidactiek).</w:t>
      </w:r>
    </w:p>
    <w:p w:rsidR="00FD3B60" w:rsidRPr="00FD3B60" w:rsidRDefault="00FD3B60" w:rsidP="00FD3B60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Successen: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Knelpunten: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FD3B60" w:rsidRPr="00FD3B60" w:rsidRDefault="00FD3B60" w:rsidP="00FD3B60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Met betrekking tot het begeleiden van de ingepland begeleide activiteiten in de kleine groep (atelier, zintuigbak, spelhoek/huisje  en vertel-speeltafel/ochtendspeltafel.)</w:t>
      </w:r>
    </w:p>
    <w:p w:rsidR="00FD3B60" w:rsidRPr="00FD3B60" w:rsidRDefault="00FD3B60" w:rsidP="00FD3B60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Successen: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Knelpunten: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93492C" w:rsidRDefault="0093492C" w:rsidP="0093492C">
      <w:pPr>
        <w:pStyle w:val="Lijstalinea"/>
        <w:numPr>
          <w:ilvl w:val="0"/>
          <w:numId w:val="4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Met betrekking tot</w:t>
      </w:r>
      <w:r w:rsidR="00FD3B60"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spelen/werken: </w:t>
      </w:r>
    </w:p>
    <w:p w:rsidR="00FD3B60" w:rsidRPr="0093492C" w:rsidRDefault="00FD3B60" w:rsidP="00FD3B60">
      <w:pPr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de activiteiten in de diverse hoeken (zijn alle activiteiten aantrekkelijk? Is de invloed van de ochtendspelen? Hoort u de nieuwe woorden?)</w:t>
      </w:r>
    </w:p>
    <w:p w:rsidR="00FD3B60" w:rsidRPr="0093492C" w:rsidRDefault="00FD3B60" w:rsidP="00FD3B60">
      <w:pPr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lukt het iedere dag om met enkele kinderen </w:t>
      </w:r>
      <w:proofErr w:type="spellStart"/>
      <w:r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kindvolgend</w:t>
      </w:r>
      <w:proofErr w:type="spellEnd"/>
      <w:r w:rsidRPr="0093492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mee te spelen?</w:t>
      </w:r>
    </w:p>
    <w:p w:rsidR="00FD3B60" w:rsidRPr="00FD3B60" w:rsidRDefault="00FD3B60" w:rsidP="0093492C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Successen:</w:t>
      </w: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FD3B6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FD3B60" w:rsidRPr="00FD3B60" w:rsidRDefault="00FD3B60" w:rsidP="0093492C">
      <w:pPr>
        <w:spacing w:after="0" w:line="240" w:lineRule="auto"/>
        <w:ind w:firstLine="70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FD3B60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Knelpunten:</w:t>
      </w:r>
    </w:p>
    <w:p w:rsidR="00DC75F8" w:rsidRPr="00FD3B60" w:rsidRDefault="00DC75F8">
      <w:pPr>
        <w:rPr>
          <w:rFonts w:ascii="Lucida Sans Unicode" w:hAnsi="Lucida Sans Unicode" w:cs="Lucida Sans Unicode"/>
          <w:sz w:val="20"/>
          <w:szCs w:val="20"/>
        </w:rPr>
      </w:pPr>
    </w:p>
    <w:sectPr w:rsidR="00DC75F8" w:rsidRPr="00FD3B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2C" w:rsidRDefault="0093492C" w:rsidP="0093492C">
      <w:pPr>
        <w:spacing w:after="0" w:line="240" w:lineRule="auto"/>
      </w:pPr>
      <w:r>
        <w:separator/>
      </w:r>
    </w:p>
  </w:endnote>
  <w:endnote w:type="continuationSeparator" w:id="0">
    <w:p w:rsidR="0093492C" w:rsidRDefault="0093492C" w:rsidP="0093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92C" w:rsidRPr="0093492C" w:rsidRDefault="0093492C" w:rsidP="0093492C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2C" w:rsidRDefault="0093492C" w:rsidP="0093492C">
      <w:pPr>
        <w:spacing w:after="0" w:line="240" w:lineRule="auto"/>
      </w:pPr>
      <w:r>
        <w:separator/>
      </w:r>
    </w:p>
  </w:footnote>
  <w:footnote w:type="continuationSeparator" w:id="0">
    <w:p w:rsidR="0093492C" w:rsidRDefault="0093492C" w:rsidP="0093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92C" w:rsidRDefault="0093492C" w:rsidP="0093492C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6AFB23BF" wp14:editId="3F974342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B60"/>
    <w:multiLevelType w:val="hybridMultilevel"/>
    <w:tmpl w:val="A8D8D1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BB2"/>
    <w:multiLevelType w:val="hybridMultilevel"/>
    <w:tmpl w:val="4906C1D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135DAF"/>
    <w:multiLevelType w:val="hybridMultilevel"/>
    <w:tmpl w:val="91C243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6A9"/>
    <w:multiLevelType w:val="hybridMultilevel"/>
    <w:tmpl w:val="A5AC2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60"/>
    <w:rsid w:val="004C1904"/>
    <w:rsid w:val="006F14DD"/>
    <w:rsid w:val="0093492C"/>
    <w:rsid w:val="00DC75F8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2268"/>
  <w15:chartTrackingRefBased/>
  <w15:docId w15:val="{A6908AA6-CDAD-4A40-BB9E-35CB8CA5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3B60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D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3B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FD3B6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492C"/>
  </w:style>
  <w:style w:type="paragraph" w:styleId="Voettekst">
    <w:name w:val="footer"/>
    <w:basedOn w:val="Standaard"/>
    <w:link w:val="VoettekstChar"/>
    <w:uiPriority w:val="99"/>
    <w:unhideWhenUsed/>
    <w:rsid w:val="0093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3</cp:revision>
  <dcterms:created xsi:type="dcterms:W3CDTF">2018-06-20T08:05:00Z</dcterms:created>
  <dcterms:modified xsi:type="dcterms:W3CDTF">2022-05-23T09:57:00Z</dcterms:modified>
</cp:coreProperties>
</file>