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8C" w:rsidRPr="00AE56E4" w:rsidRDefault="00571B8C" w:rsidP="00571B8C">
      <w:pPr>
        <w:rPr>
          <w:rFonts w:ascii="Lucida Sans Unicode" w:hAnsi="Lucida Sans Unicode" w:cs="Lucida Sans Unicode"/>
          <w:color w:val="FF0000"/>
          <w:sz w:val="24"/>
          <w:szCs w:val="24"/>
          <w:lang w:eastAsia="nl-NL"/>
        </w:rPr>
      </w:pPr>
      <w:bookmarkStart w:id="0" w:name="_Toc456095790"/>
      <w:r w:rsidRPr="00AE56E4">
        <w:rPr>
          <w:rFonts w:ascii="Lucida Sans Unicode" w:hAnsi="Lucida Sans Unicode" w:cs="Lucida Sans Unicode"/>
          <w:sz w:val="24"/>
          <w:szCs w:val="24"/>
          <w:lang w:eastAsia="nl-NL"/>
        </w:rPr>
        <w:t>R</w:t>
      </w:r>
      <w:r w:rsidR="00FD483F" w:rsidRPr="00AE56E4">
        <w:rPr>
          <w:rFonts w:ascii="Lucida Sans Unicode" w:hAnsi="Lucida Sans Unicode" w:cs="Lucida Sans Unicode"/>
          <w:sz w:val="24"/>
          <w:szCs w:val="24"/>
          <w:lang w:eastAsia="nl-NL"/>
        </w:rPr>
        <w:t>eflectieformulier B</w:t>
      </w:r>
      <w:r w:rsidR="00644451">
        <w:rPr>
          <w:rFonts w:ascii="Lucida Sans Unicode" w:hAnsi="Lucida Sans Unicode" w:cs="Lucida Sans Unicode"/>
          <w:sz w:val="24"/>
          <w:szCs w:val="24"/>
          <w:lang w:eastAsia="nl-NL"/>
        </w:rPr>
        <w:t xml:space="preserve">egeleide activiteit spel met mandjes/kistjes </w:t>
      </w:r>
      <w:r w:rsidRPr="00AE56E4">
        <w:rPr>
          <w:rFonts w:ascii="Lucida Sans Unicode" w:hAnsi="Lucida Sans Unicode" w:cs="Lucida Sans Unicode"/>
          <w:sz w:val="24"/>
          <w:szCs w:val="24"/>
          <w:lang w:eastAsia="nl-NL"/>
        </w:rPr>
        <w:t>in kleine groep</w:t>
      </w:r>
      <w:bookmarkEnd w:id="0"/>
      <w:r w:rsidRPr="00AE56E4">
        <w:rPr>
          <w:rFonts w:ascii="Lucida Sans Unicode" w:hAnsi="Lucida Sans Unicode" w:cs="Lucida Sans Unicode"/>
          <w:sz w:val="24"/>
          <w:szCs w:val="24"/>
          <w:lang w:eastAsia="nl-NL"/>
        </w:rPr>
        <w:t xml:space="preserve"> </w:t>
      </w:r>
    </w:p>
    <w:p w:rsidR="008A354E" w:rsidRDefault="008A354E" w:rsidP="00571B8C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(voorheen nabootsspel)</w:t>
      </w:r>
      <w:bookmarkStart w:id="1" w:name="_GoBack"/>
      <w:bookmarkEnd w:id="1"/>
    </w:p>
    <w:p w:rsidR="00571B8C" w:rsidRPr="00571B8C" w:rsidRDefault="00571B8C" w:rsidP="00571B8C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571B8C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Noteer de datum en kruis daaronder aan wat van toepassing is.</w:t>
      </w:r>
    </w:p>
    <w:p w:rsidR="00571B8C" w:rsidRPr="00571B8C" w:rsidRDefault="00571B8C" w:rsidP="00571B8C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839"/>
        <w:gridCol w:w="839"/>
        <w:gridCol w:w="839"/>
        <w:gridCol w:w="839"/>
        <w:gridCol w:w="4759"/>
      </w:tblGrid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5504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504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De materialen liggen klaar. </w:t>
            </w:r>
          </w:p>
        </w:tc>
      </w:tr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504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De activiteit wordt kort en duidelijk ingeleid.</w:t>
            </w:r>
          </w:p>
        </w:tc>
      </w:tr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504" w:type="dxa"/>
          </w:tcPr>
          <w:p w:rsidR="00FD483F" w:rsidRDefault="00571B8C" w:rsidP="00FD483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Alle kinderen en ik spelen dezelfde rol en </w:t>
            </w:r>
          </w:p>
          <w:p w:rsidR="00571B8C" w:rsidRPr="00571B8C" w:rsidRDefault="00571B8C" w:rsidP="00FD483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hebben dezelfde materialen. </w:t>
            </w:r>
          </w:p>
        </w:tc>
      </w:tr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504" w:type="dxa"/>
          </w:tcPr>
          <w:p w:rsidR="00FD483F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speel nogmaals het demonstratiespel. Ik </w:t>
            </w:r>
          </w:p>
          <w:p w:rsidR="00FD483F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speel mijn rol en voer stap voor stap de handelingen uit. Ik kijk wie volgt en ik betrek </w:t>
            </w:r>
          </w:p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in mijn rol de kinderen op elkaar door opmerkingen en handelingen. </w:t>
            </w:r>
          </w:p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stel zo min mogelijk vragen.</w:t>
            </w:r>
          </w:p>
        </w:tc>
      </w:tr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504" w:type="dxa"/>
          </w:tcPr>
          <w:p w:rsidR="00571B8C" w:rsidRPr="00571B8C" w:rsidRDefault="00571B8C" w:rsidP="00FD483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Als ik met een popje speel benader ik met mijn popje de popjes van de kinderen. </w:t>
            </w:r>
          </w:p>
        </w:tc>
      </w:tr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504" w:type="dxa"/>
          </w:tcPr>
          <w:p w:rsidR="00571B8C" w:rsidRPr="00571B8C" w:rsidRDefault="00571B8C" w:rsidP="00FD483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verwoord wat ik doe. Ik gebruik de nieuwe woorden en lok het gebruik van die</w:t>
            </w:r>
            <w:r w:rsidRPr="00571B8C">
              <w:rPr>
                <w:rFonts w:ascii="Lucida Sans Unicode" w:eastAsia="Times New Roman" w:hAnsi="Lucida Sans Unicode" w:cs="Lucida Sans Unicode"/>
                <w:color w:val="FF0000"/>
                <w:sz w:val="20"/>
                <w:szCs w:val="20"/>
                <w:lang w:eastAsia="nl-NL"/>
              </w:rPr>
              <w:t xml:space="preserve"> </w:t>
            </w: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nieuwe woorden uit.</w:t>
            </w:r>
          </w:p>
        </w:tc>
      </w:tr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504" w:type="dxa"/>
          </w:tcPr>
          <w:p w:rsidR="00571B8C" w:rsidRPr="00571B8C" w:rsidRDefault="00571B8C" w:rsidP="00FD483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laat de kinderen zelf verder spelen.</w:t>
            </w:r>
            <w:r w:rsidR="00FD483F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 Iedereen doet wat hij wil, </w:t>
            </w: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ga bij ieder kind even zitten. </w:t>
            </w:r>
          </w:p>
        </w:tc>
      </w:tr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504" w:type="dxa"/>
          </w:tcPr>
          <w:p w:rsidR="00FD483F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spiegel en verwoord wat het kind doet en </w:t>
            </w:r>
          </w:p>
          <w:p w:rsidR="00571B8C" w:rsidRPr="00571B8C" w:rsidRDefault="00571B8C" w:rsidP="00FD483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voeg eventueel een nieuwe handeling toe.</w:t>
            </w:r>
          </w:p>
        </w:tc>
      </w:tr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504" w:type="dxa"/>
          </w:tcPr>
          <w:p w:rsidR="00571B8C" w:rsidRPr="00571B8C" w:rsidRDefault="00571B8C" w:rsidP="00FD483F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geef feedback op de taal van de kinderen op zowel vorm als inhoud.</w:t>
            </w:r>
          </w:p>
        </w:tc>
      </w:tr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504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probeer kinderen op elkaar te betrekken</w:t>
            </w:r>
            <w:r w:rsidR="00FD483F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.</w:t>
            </w:r>
          </w:p>
        </w:tc>
      </w:tr>
      <w:tr w:rsidR="00571B8C" w:rsidRPr="00571B8C" w:rsidTr="00BE4AC4"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720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504" w:type="dxa"/>
          </w:tcPr>
          <w:p w:rsidR="00571B8C" w:rsidRPr="00571B8C" w:rsidRDefault="00571B8C" w:rsidP="00BE4AC4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71B8C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sluit na maximaal 15 minuten het spel af.</w:t>
            </w:r>
          </w:p>
        </w:tc>
      </w:tr>
    </w:tbl>
    <w:p w:rsidR="00571B8C" w:rsidRPr="00571B8C" w:rsidRDefault="00571B8C" w:rsidP="00571B8C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nl-NL"/>
        </w:rPr>
      </w:pPr>
    </w:p>
    <w:p w:rsidR="00571B8C" w:rsidRPr="00AE56E4" w:rsidRDefault="00571B8C" w:rsidP="00571B8C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Gesprekstof</w:t>
      </w:r>
      <w:r w:rsid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:</w:t>
      </w:r>
      <w:r w:rsidRP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</w:t>
      </w:r>
    </w:p>
    <w:p w:rsidR="00571B8C" w:rsidRPr="00AE56E4" w:rsidRDefault="00571B8C" w:rsidP="00AE56E4">
      <w:pPr>
        <w:pStyle w:val="Lijstalinea"/>
        <w:numPr>
          <w:ilvl w:val="0"/>
          <w:numId w:val="1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Wat deden de kinderen?</w:t>
      </w:r>
    </w:p>
    <w:p w:rsidR="00571B8C" w:rsidRPr="00AE56E4" w:rsidRDefault="00571B8C" w:rsidP="00AE56E4">
      <w:pPr>
        <w:pStyle w:val="Lijstalinea"/>
        <w:numPr>
          <w:ilvl w:val="0"/>
          <w:numId w:val="1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Wie gebruikte de nieuwe woorden? </w:t>
      </w:r>
    </w:p>
    <w:p w:rsidR="00571B8C" w:rsidRPr="00AE56E4" w:rsidRDefault="00571B8C" w:rsidP="00AE56E4">
      <w:pPr>
        <w:pStyle w:val="Lijstalinea"/>
        <w:numPr>
          <w:ilvl w:val="0"/>
          <w:numId w:val="1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Wie deed niets en keek ook niet naar het spel?</w:t>
      </w:r>
    </w:p>
    <w:p w:rsidR="00571B8C" w:rsidRPr="00AE56E4" w:rsidRDefault="00571B8C" w:rsidP="00AE56E4">
      <w:pPr>
        <w:pStyle w:val="Lijstalinea"/>
        <w:numPr>
          <w:ilvl w:val="0"/>
          <w:numId w:val="1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Wie deed niet mee maar keek naar het spel van de anderen (toeschouwer)?</w:t>
      </w:r>
    </w:p>
    <w:p w:rsidR="00571B8C" w:rsidRPr="00AE56E4" w:rsidRDefault="00571B8C" w:rsidP="00AE56E4">
      <w:pPr>
        <w:pStyle w:val="Lijstalinea"/>
        <w:numPr>
          <w:ilvl w:val="0"/>
          <w:numId w:val="1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Wie spiegelde mijn spel of het spel van een ander kind (parallelspel)?</w:t>
      </w:r>
    </w:p>
    <w:p w:rsidR="00571B8C" w:rsidRPr="00AE56E4" w:rsidRDefault="00571B8C" w:rsidP="00AE56E4">
      <w:pPr>
        <w:pStyle w:val="Lijstalinea"/>
        <w:numPr>
          <w:ilvl w:val="0"/>
          <w:numId w:val="1"/>
        </w:num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</w:pPr>
      <w:r w:rsidRP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Wie was op anderen betrokken en reageerde op mij of een ander kind, speelde even samen? (associatief spel)</w:t>
      </w:r>
      <w:r w:rsid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.</w:t>
      </w:r>
      <w:r w:rsidRP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</w:t>
      </w:r>
    </w:p>
    <w:p w:rsidR="00FD483F" w:rsidRDefault="00FD483F" w:rsidP="00571B8C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193E64" w:rsidRPr="00571B8C" w:rsidRDefault="00571B8C" w:rsidP="008A354E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571B8C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Noteer hieronder en aan de ommezijde steeds de datum met daaronder enkele sterke punten en zo</w:t>
      </w:r>
      <w:r w:rsidR="00AE56E4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</w:t>
      </w:r>
      <w:r w:rsidRPr="00571B8C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nodig enkele verbeterpunten.</w:t>
      </w:r>
    </w:p>
    <w:sectPr w:rsidR="00193E64" w:rsidRPr="00571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B8C" w:rsidRDefault="00571B8C" w:rsidP="00571B8C">
      <w:pPr>
        <w:spacing w:after="0" w:line="240" w:lineRule="auto"/>
      </w:pPr>
      <w:r>
        <w:separator/>
      </w:r>
    </w:p>
  </w:endnote>
  <w:endnote w:type="continuationSeparator" w:id="0">
    <w:p w:rsidR="00571B8C" w:rsidRDefault="00571B8C" w:rsidP="0057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8C" w:rsidRPr="00571B8C" w:rsidRDefault="00571B8C" w:rsidP="00571B8C">
    <w:pPr>
      <w:pStyle w:val="Koptekst"/>
      <w:rPr>
        <w:sz w:val="18"/>
        <w:szCs w:val="18"/>
      </w:rPr>
    </w:pPr>
    <w:r w:rsidRPr="00192744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192744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192744">
      <w:rPr>
        <w:rFonts w:ascii="Lucida Sans Unicode" w:hAnsi="Lucida Sans Unicode" w:cs="Lucida Sans Unicode"/>
        <w:sz w:val="18"/>
        <w:szCs w:val="18"/>
      </w:rPr>
      <w:t xml:space="preserve"> Speelplezier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B8C" w:rsidRDefault="00571B8C" w:rsidP="00571B8C">
      <w:pPr>
        <w:spacing w:after="0" w:line="240" w:lineRule="auto"/>
      </w:pPr>
      <w:r>
        <w:separator/>
      </w:r>
    </w:p>
  </w:footnote>
  <w:footnote w:type="continuationSeparator" w:id="0">
    <w:p w:rsidR="00571B8C" w:rsidRDefault="00571B8C" w:rsidP="0057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8C" w:rsidRDefault="00571B8C" w:rsidP="00571B8C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11842790" wp14:editId="15EE6C33">
          <wp:extent cx="379953" cy="532738"/>
          <wp:effectExtent l="0" t="0" r="1270" b="1270"/>
          <wp:docPr id="2" name="Afbeelding 2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97" cy="5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F78F2"/>
    <w:multiLevelType w:val="hybridMultilevel"/>
    <w:tmpl w:val="66740F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8C"/>
    <w:rsid w:val="00193E64"/>
    <w:rsid w:val="00571B8C"/>
    <w:rsid w:val="00644451"/>
    <w:rsid w:val="008A354E"/>
    <w:rsid w:val="009648EE"/>
    <w:rsid w:val="00AE56E4"/>
    <w:rsid w:val="00F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3993"/>
  <w15:chartTrackingRefBased/>
  <w15:docId w15:val="{A4A0D33B-E0A1-4F49-8C0B-6605F58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1B8C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571B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1B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57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1B8C"/>
  </w:style>
  <w:style w:type="paragraph" w:styleId="Voettekst">
    <w:name w:val="footer"/>
    <w:basedOn w:val="Standaard"/>
    <w:link w:val="VoettekstChar"/>
    <w:uiPriority w:val="99"/>
    <w:unhideWhenUsed/>
    <w:rsid w:val="0057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1B8C"/>
  </w:style>
  <w:style w:type="paragraph" w:styleId="Lijstalinea">
    <w:name w:val="List Paragraph"/>
    <w:basedOn w:val="Standaard"/>
    <w:uiPriority w:val="34"/>
    <w:qFormat/>
    <w:rsid w:val="00AE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Marieke van der Ree</cp:lastModifiedBy>
  <cp:revision>6</cp:revision>
  <dcterms:created xsi:type="dcterms:W3CDTF">2018-06-19T11:32:00Z</dcterms:created>
  <dcterms:modified xsi:type="dcterms:W3CDTF">2022-05-23T09:48:00Z</dcterms:modified>
</cp:coreProperties>
</file>